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B7E" w:rsidRPr="009B66BF" w:rsidRDefault="00E72A27" w:rsidP="00203B7E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Table 4. Summary of Methodological Quality according to Quality Assessment of D</w:t>
      </w:r>
      <w:r w:rsidR="00203B7E"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iagnostic </w:t>
      </w:r>
      <w:r>
        <w:rPr>
          <w:rFonts w:ascii="Times New Roman" w:hAnsi="Times New Roman" w:cs="Times New Roman"/>
          <w:sz w:val="20"/>
          <w:szCs w:val="20"/>
          <w:lang w:val="en-US"/>
        </w:rPr>
        <w:t>Accuracy S</w:t>
      </w:r>
      <w:bookmarkStart w:id="0" w:name="_GoBack"/>
      <w:bookmarkEnd w:id="0"/>
      <w:r w:rsidR="00203B7E"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tudies-2. 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186"/>
        <w:gridCol w:w="1470"/>
        <w:gridCol w:w="1065"/>
        <w:gridCol w:w="1239"/>
        <w:gridCol w:w="1173"/>
        <w:gridCol w:w="1632"/>
        <w:gridCol w:w="1589"/>
        <w:gridCol w:w="1642"/>
      </w:tblGrid>
      <w:tr w:rsidR="00203B7E" w:rsidRPr="00E72A27" w:rsidTr="005F1A67">
        <w:tc>
          <w:tcPr>
            <w:tcW w:w="3186" w:type="dxa"/>
          </w:tcPr>
          <w:p w:rsidR="00203B7E" w:rsidRPr="002979C2" w:rsidRDefault="00203B7E" w:rsidP="00196BC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Author(s)</w:t>
            </w:r>
          </w:p>
        </w:tc>
        <w:tc>
          <w:tcPr>
            <w:tcW w:w="4947" w:type="dxa"/>
            <w:gridSpan w:val="4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Risk of Bias</w:t>
            </w:r>
          </w:p>
        </w:tc>
        <w:tc>
          <w:tcPr>
            <w:tcW w:w="4863" w:type="dxa"/>
            <w:gridSpan w:val="3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Applicability Concerns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Patient</w:t>
            </w:r>
          </w:p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Selection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Index</w:t>
            </w:r>
          </w:p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Reference standard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Flow and</w:t>
            </w:r>
          </w:p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Timing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Patient</w:t>
            </w:r>
          </w:p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Selection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Index</w:t>
            </w:r>
          </w:p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Reference standard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181D35" w:rsidP="009429C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</w:rPr>
              <w:t>Adey</w:t>
            </w:r>
            <w:r w:rsidR="009429C0" w:rsidRPr="002979C2">
              <w:rPr>
                <w:rFonts w:ascii="Times New Roman" w:hAnsi="Times New Roman" w:cs="Times New Roman"/>
                <w:sz w:val="16"/>
                <w:szCs w:val="16"/>
              </w:rPr>
              <w:t xml:space="preserve"> (2007) [61]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  <w:t>HR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  <w:t>UR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</w:rPr>
              <w:t>LR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B4159B" w:rsidP="009429C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Annamalai</w:t>
            </w:r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(2003) [59]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  <w:t>HR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</w:rPr>
              <w:t>LR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30017A" w:rsidP="009429C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Balci</w:t>
            </w:r>
            <w:proofErr w:type="spellEnd"/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(2015) [69]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  <w:t>HR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30017A" w:rsidP="009429C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Beeres</w:t>
            </w:r>
            <w:proofErr w:type="spellEnd"/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(2007) [48]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30017A" w:rsidP="009429C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Beeres</w:t>
            </w:r>
            <w:proofErr w:type="spellEnd"/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(2008) [50]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30017A" w:rsidP="009429C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Behzadi</w:t>
            </w:r>
            <w:proofErr w:type="spellEnd"/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(2015)</w:t>
            </w:r>
            <w:r w:rsidR="005C6D5B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[55]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  <w:t>HR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  <w:t>HR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30017A" w:rsidP="009429C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Bergh</w:t>
            </w:r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(2014) [44]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  <w:t>UR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5F1A67" w:rsidRPr="002979C2" w:rsidTr="005F1A67">
        <w:tc>
          <w:tcPr>
            <w:tcW w:w="3186" w:type="dxa"/>
          </w:tcPr>
          <w:p w:rsidR="005F1A67" w:rsidRPr="002979C2" w:rsidRDefault="005F1A67" w:rsidP="0060604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Borel</w:t>
            </w:r>
            <w:proofErr w:type="spellEnd"/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</w:t>
            </w:r>
            <w:r w:rsidR="00606044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[77]</w:t>
            </w:r>
          </w:p>
        </w:tc>
        <w:tc>
          <w:tcPr>
            <w:tcW w:w="1470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173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30017A" w:rsidP="009429C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Breederveld</w:t>
            </w:r>
            <w:proofErr w:type="spellEnd"/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(2004) [49]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  <w:t>UR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  <w:t>UR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5F1A67" w:rsidRPr="002979C2" w:rsidTr="005F1A67">
        <w:tc>
          <w:tcPr>
            <w:tcW w:w="3186" w:type="dxa"/>
          </w:tcPr>
          <w:p w:rsidR="005F1A67" w:rsidRPr="002979C2" w:rsidRDefault="005F1A67" w:rsidP="0060604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Brink</w:t>
            </w:r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</w:t>
            </w:r>
            <w:r w:rsidR="00606044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</w:t>
            </w:r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[75]</w:t>
            </w:r>
          </w:p>
        </w:tc>
        <w:tc>
          <w:tcPr>
            <w:tcW w:w="1470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  <w:t>HR</w:t>
            </w:r>
          </w:p>
        </w:tc>
        <w:tc>
          <w:tcPr>
            <w:tcW w:w="1173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30017A" w:rsidP="009429C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Cruickshank</w:t>
            </w:r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(2007)</w:t>
            </w:r>
            <w:r w:rsidR="005C6D5B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[62]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  <w:t>UR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30017A" w:rsidP="009429C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Faccioli</w:t>
            </w:r>
            <w:proofErr w:type="spellEnd"/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(2010) [72]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  <w:t>HR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  <w:t>HR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30017A" w:rsidP="009429C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Fusetti</w:t>
            </w:r>
            <w:proofErr w:type="spellEnd"/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(2005) [64]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30017A" w:rsidP="009429C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Gabler</w:t>
            </w:r>
            <w:proofErr w:type="spellEnd"/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(2001) [45]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30017A" w:rsidP="009429C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Herneth</w:t>
            </w:r>
            <w:proofErr w:type="spellEnd"/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(2001) [47]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  <w:t>UR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30017A" w:rsidP="009429C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Ilica</w:t>
            </w:r>
            <w:proofErr w:type="spellEnd"/>
            <w:r w:rsidR="005C6D5B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(2011) [56]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  <w:t>UR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30017A" w:rsidP="009429C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Javadzadeh</w:t>
            </w:r>
            <w:proofErr w:type="spellEnd"/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(2014) [70]</w:t>
            </w:r>
            <w:r w:rsidR="005C6D5B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  <w:t>UR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30017A" w:rsidP="009429C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Jorgsholm</w:t>
            </w:r>
            <w:proofErr w:type="spellEnd"/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(2013)</w:t>
            </w:r>
            <w:r w:rsidR="005C6D5B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[57]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  <w:t>UR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  <w:t>HR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  <w:t>HR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30017A" w:rsidP="009429C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Kocaoglu</w:t>
            </w:r>
            <w:proofErr w:type="spellEnd"/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 [73]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  <w:t>UR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30017A" w:rsidP="009429C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Kumar</w:t>
            </w:r>
            <w:r w:rsidR="005C6D5B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(2005) [51]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  <w:t>UR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  <w:t>HR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  <w:t>HR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  <w:t>HR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30017A" w:rsidP="009429C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="009429C0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(2011) [54]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30017A" w:rsidP="0060604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="005C6D5B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606044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(2016) [58]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DF3025" w:rsidP="0060604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="005C6D5B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606044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(2014) [60]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203B7E" w:rsidP="0060604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Memarsadeghi</w:t>
            </w:r>
            <w:proofErr w:type="spellEnd"/>
            <w:r w:rsidR="00606044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(2006) [53]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  <w:t>UR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5F1A67" w:rsidRPr="002979C2" w:rsidTr="005F1A67">
        <w:tc>
          <w:tcPr>
            <w:tcW w:w="3186" w:type="dxa"/>
          </w:tcPr>
          <w:p w:rsidR="005F1A67" w:rsidRPr="002979C2" w:rsidRDefault="005F1A67" w:rsidP="0060604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Neubauer</w:t>
            </w:r>
            <w:proofErr w:type="spellEnd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606044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(2018) [76]</w:t>
            </w:r>
          </w:p>
        </w:tc>
        <w:tc>
          <w:tcPr>
            <w:tcW w:w="1470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173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DF3025" w:rsidP="0060604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Nikken</w:t>
            </w:r>
            <w:r w:rsidR="00606044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(2005) [67]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  <w:t>HR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6B00FE" w:rsidP="0060604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</w:t>
            </w:r>
            <w:r w:rsidR="00DF3025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tenin</w:t>
            </w:r>
            <w:proofErr w:type="spellEnd"/>
            <w:r w:rsidR="00606044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(2012) [68]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DF3025" w:rsidP="0060604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Platon</w:t>
            </w:r>
            <w:proofErr w:type="spellEnd"/>
            <w:r w:rsidR="00606044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(2011) [66]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DF3025" w:rsidP="0060604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Rhemrev</w:t>
            </w:r>
            <w:proofErr w:type="spellEnd"/>
            <w:r w:rsidR="00606044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(2010) [46]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  <w:t>HR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DF3025" w:rsidP="0060604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Rhemrev</w:t>
            </w:r>
            <w:proofErr w:type="spellEnd"/>
            <w:r w:rsidR="00606044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(2010) [63]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5F1A67" w:rsidRPr="002979C2" w:rsidTr="005F1A67">
        <w:tc>
          <w:tcPr>
            <w:tcW w:w="3186" w:type="dxa"/>
          </w:tcPr>
          <w:p w:rsidR="005F1A67" w:rsidRPr="002979C2" w:rsidRDefault="005F1A67" w:rsidP="0060604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Sharifi</w:t>
            </w:r>
            <w:proofErr w:type="spellEnd"/>
            <w:r w:rsidR="00606044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(2015) [74]</w:t>
            </w:r>
          </w:p>
        </w:tc>
        <w:tc>
          <w:tcPr>
            <w:tcW w:w="1470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  <w:t>UR</w:t>
            </w:r>
          </w:p>
        </w:tc>
        <w:tc>
          <w:tcPr>
            <w:tcW w:w="1065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UR</w:t>
            </w:r>
          </w:p>
        </w:tc>
        <w:tc>
          <w:tcPr>
            <w:tcW w:w="1173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5F1A67" w:rsidRPr="002979C2" w:rsidRDefault="005F1A67" w:rsidP="005F1A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DF3025" w:rsidP="0060604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Steenvoorde</w:t>
            </w:r>
            <w:proofErr w:type="spellEnd"/>
            <w:r w:rsidR="00606044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(2006)</w:t>
            </w:r>
            <w:r w:rsidR="005C6D5B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606044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[43]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  <w:t>UR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  <w:t>HR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  <w:t>HR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DF3025" w:rsidP="0060604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Tayal</w:t>
            </w:r>
            <w:proofErr w:type="spellEnd"/>
            <w:r w:rsidR="00606044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(2007) [71]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darkCyan"/>
                <w:lang w:val="en-US"/>
              </w:rPr>
              <w:t>UR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DF3025" w:rsidP="0060604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Yildirim</w:t>
            </w:r>
            <w:proofErr w:type="spellEnd"/>
            <w:r w:rsidR="00606044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(2013) [65]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  <w:t>HR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  <w:t>HR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  <w:t>HR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  <w:tr w:rsidR="00203B7E" w:rsidRPr="002979C2" w:rsidTr="005F1A67">
        <w:tc>
          <w:tcPr>
            <w:tcW w:w="3186" w:type="dxa"/>
          </w:tcPr>
          <w:p w:rsidR="00203B7E" w:rsidRPr="002979C2" w:rsidRDefault="00203B7E" w:rsidP="0060604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de </w:t>
            </w:r>
            <w:proofErr w:type="spellStart"/>
            <w:r w:rsidR="00DF3025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Zwart</w:t>
            </w:r>
            <w:proofErr w:type="spellEnd"/>
            <w:r w:rsidR="00606044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</w:t>
            </w:r>
            <w:r w:rsidR="005C6D5B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606044"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[52]</w:t>
            </w:r>
          </w:p>
        </w:tc>
        <w:tc>
          <w:tcPr>
            <w:tcW w:w="1470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065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23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highlight w:val="red"/>
                <w:lang w:val="en-US"/>
              </w:rPr>
              <w:t>HR</w:t>
            </w:r>
          </w:p>
        </w:tc>
        <w:tc>
          <w:tcPr>
            <w:tcW w:w="1173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3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589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  <w:tc>
          <w:tcPr>
            <w:tcW w:w="1642" w:type="dxa"/>
          </w:tcPr>
          <w:p w:rsidR="00203B7E" w:rsidRPr="002979C2" w:rsidRDefault="00203B7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979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LR</w:t>
            </w:r>
          </w:p>
        </w:tc>
      </w:tr>
    </w:tbl>
    <w:p w:rsidR="00203B7E" w:rsidRPr="009B66BF" w:rsidRDefault="00203B7E" w:rsidP="00203B7E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Abbreviations: 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LR: Low Risk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9B66BF">
        <w:rPr>
          <w:rFonts w:ascii="Times New Roman" w:hAnsi="Times New Roman" w:cs="Times New Roman"/>
          <w:sz w:val="20"/>
          <w:szCs w:val="20"/>
          <w:highlight w:val="red"/>
          <w:lang w:val="en-US"/>
        </w:rPr>
        <w:t>HR: High Risk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9B66BF">
        <w:rPr>
          <w:rFonts w:ascii="Times New Roman" w:hAnsi="Times New Roman" w:cs="Times New Roman"/>
          <w:sz w:val="20"/>
          <w:szCs w:val="20"/>
          <w:highlight w:val="darkCyan"/>
          <w:lang w:val="en-US"/>
        </w:rPr>
        <w:t>U</w:t>
      </w:r>
      <w:r w:rsidR="00A93C7F">
        <w:rPr>
          <w:rFonts w:ascii="Times New Roman" w:hAnsi="Times New Roman" w:cs="Times New Roman"/>
          <w:sz w:val="20"/>
          <w:szCs w:val="20"/>
          <w:highlight w:val="darkCyan"/>
          <w:lang w:val="en-US"/>
        </w:rPr>
        <w:t>R</w:t>
      </w:r>
      <w:r w:rsidRPr="009B66BF">
        <w:rPr>
          <w:rFonts w:ascii="Times New Roman" w:hAnsi="Times New Roman" w:cs="Times New Roman"/>
          <w:sz w:val="20"/>
          <w:szCs w:val="20"/>
          <w:highlight w:val="darkCyan"/>
          <w:lang w:val="en-US"/>
        </w:rPr>
        <w:t>: Unclear Risk</w:t>
      </w:r>
    </w:p>
    <w:p w:rsidR="003F374B" w:rsidRDefault="003F374B">
      <w:pPr>
        <w:rPr>
          <w:lang w:val="en-US"/>
        </w:rPr>
      </w:pPr>
    </w:p>
    <w:sectPr w:rsidR="003F374B" w:rsidSect="00203B7E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B7E"/>
    <w:rsid w:val="00181D35"/>
    <w:rsid w:val="00196BC2"/>
    <w:rsid w:val="00203B7E"/>
    <w:rsid w:val="002979C2"/>
    <w:rsid w:val="0030017A"/>
    <w:rsid w:val="003635FA"/>
    <w:rsid w:val="003B1EEB"/>
    <w:rsid w:val="003F374B"/>
    <w:rsid w:val="00574C84"/>
    <w:rsid w:val="005C6D5B"/>
    <w:rsid w:val="005E06CC"/>
    <w:rsid w:val="005F1A67"/>
    <w:rsid w:val="00606044"/>
    <w:rsid w:val="006B00FE"/>
    <w:rsid w:val="006F2165"/>
    <w:rsid w:val="00814D56"/>
    <w:rsid w:val="008C39A7"/>
    <w:rsid w:val="009429C0"/>
    <w:rsid w:val="00A93C7F"/>
    <w:rsid w:val="00B4159B"/>
    <w:rsid w:val="00D94ABD"/>
    <w:rsid w:val="00DF3025"/>
    <w:rsid w:val="00E72A27"/>
    <w:rsid w:val="00EC0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32A673-8C7C-4F93-8E7C-4E531B776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203B7E"/>
    <w:rPr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203B7E"/>
    <w:pPr>
      <w:spacing w:after="0" w:line="240" w:lineRule="auto"/>
    </w:pPr>
    <w:rPr>
      <w:lang w:val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Krastman</dc:creator>
  <cp:keywords/>
  <dc:description/>
  <cp:lastModifiedBy>Patrick Krastman</cp:lastModifiedBy>
  <cp:revision>20</cp:revision>
  <dcterms:created xsi:type="dcterms:W3CDTF">2018-02-16T13:56:00Z</dcterms:created>
  <dcterms:modified xsi:type="dcterms:W3CDTF">2019-07-09T07:07:00Z</dcterms:modified>
</cp:coreProperties>
</file>